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04" w:rsidRDefault="00D541E5">
      <w:r>
        <w:t xml:space="preserve">Everyone Play is one of AYSO six philosophies.  Any child that is five by the first game is able to play. </w:t>
      </w:r>
    </w:p>
    <w:p w:rsidR="00D541E5" w:rsidRDefault="00D541E5">
      <w:r>
        <w:t>How are Players Grouped?</w:t>
      </w:r>
      <w:r>
        <w:br/>
        <w:t>Players are divided into "divisions" based on their age.  Each division has players within a 2-year age range. Players stay in their division for both the fall and spring seasons, like the school year, and move-up in the fall.</w:t>
      </w:r>
    </w:p>
    <w:p w:rsidR="00D541E5" w:rsidRDefault="00D541E5">
      <w:bookmarkStart w:id="0" w:name="_GoBack"/>
      <w:bookmarkEnd w:id="0"/>
    </w:p>
    <w:sectPr w:rsidR="00D54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E5"/>
    <w:rsid w:val="004B3E04"/>
    <w:rsid w:val="00D5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82828-53CC-4BBC-B870-C98E4263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Faulkenbery</dc:creator>
  <cp:keywords/>
  <dc:description/>
  <cp:lastModifiedBy>Kimberly Faulkenbery</cp:lastModifiedBy>
  <cp:revision>1</cp:revision>
  <dcterms:created xsi:type="dcterms:W3CDTF">2013-06-21T05:56:00Z</dcterms:created>
  <dcterms:modified xsi:type="dcterms:W3CDTF">2013-06-21T05:58:00Z</dcterms:modified>
</cp:coreProperties>
</file>